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1AC062A6" w:rsidR="008050C4" w:rsidRPr="002E307C" w:rsidRDefault="00074EC6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F9759D">
        <w:rPr>
          <w:b/>
          <w:i/>
          <w:sz w:val="20"/>
          <w:szCs w:val="20"/>
          <w:lang w:val="en-US"/>
        </w:rPr>
        <w:t xml:space="preserve">Annex No. </w:t>
      </w:r>
      <w:r w:rsidR="008050C4" w:rsidRPr="002E307C">
        <w:rPr>
          <w:b/>
          <w:i/>
          <w:sz w:val="20"/>
          <w:szCs w:val="20"/>
          <w:lang w:val="en-GB"/>
        </w:rPr>
        <w:t>1</w:t>
      </w:r>
      <w:r w:rsidR="001A7C01">
        <w:rPr>
          <w:b/>
          <w:i/>
          <w:sz w:val="20"/>
          <w:szCs w:val="20"/>
          <w:lang w:val="en-GB"/>
        </w:rPr>
        <w:t>b</w:t>
      </w:r>
    </w:p>
    <w:p w14:paraId="6072F71D" w14:textId="3C57E25B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  <w:r w:rsidR="001A7C01">
        <w:rPr>
          <w:b/>
          <w:sz w:val="28"/>
          <w:lang w:val="en-GB"/>
        </w:rPr>
        <w:t xml:space="preserve"> - </w:t>
      </w:r>
      <w:r w:rsidR="001A7C01" w:rsidRPr="001A7C01">
        <w:rPr>
          <w:b/>
          <w:sz w:val="28"/>
          <w:lang w:val="en-GB"/>
        </w:rPr>
        <w:t>professional training</w:t>
      </w:r>
    </w:p>
    <w:p w14:paraId="357EF2FF" w14:textId="5F80FA63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 xml:space="preserve">Part </w:t>
      </w:r>
      <w:r w:rsidR="001A7C01">
        <w:rPr>
          <w:b/>
          <w:sz w:val="28"/>
          <w:lang w:val="en-GB"/>
        </w:rPr>
        <w:t>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3C4AF1" w14:paraId="6441572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09507F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>General information about the course</w:t>
            </w:r>
          </w:p>
        </w:tc>
      </w:tr>
      <w:tr w:rsidR="004A654E" w:rsidRPr="0009507F" w14:paraId="05809D12" w14:textId="77777777" w:rsidTr="002E307C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55829C36" w:rsidR="004A654E" w:rsidRPr="0009507F" w:rsidRDefault="004A654E" w:rsidP="004A654E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>1. Major of study:</w:t>
            </w:r>
            <w:r w:rsidRPr="0009507F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5F0B" w14:textId="77777777" w:rsidR="004A654E" w:rsidRPr="0009507F" w:rsidRDefault="004A654E" w:rsidP="004A654E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Study level: </w:t>
            </w:r>
            <w:r w:rsidRPr="0009507F">
              <w:rPr>
                <w:sz w:val="22"/>
                <w:lang w:val="en-US"/>
              </w:rPr>
              <w:t>the first degree study / practical profile</w:t>
            </w:r>
          </w:p>
          <w:p w14:paraId="3FB107AF" w14:textId="3BB12579" w:rsidR="004A654E" w:rsidRPr="0009507F" w:rsidRDefault="004A654E" w:rsidP="004A654E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Form of study: </w:t>
            </w:r>
            <w:r w:rsidR="00DD0BC0" w:rsidRPr="0009507F">
              <w:rPr>
                <w:lang w:val="en-US"/>
              </w:rPr>
              <w:t>intramural</w:t>
            </w:r>
          </w:p>
        </w:tc>
      </w:tr>
      <w:tr w:rsidR="008050C4" w:rsidRPr="0009507F" w14:paraId="3B738005" w14:textId="77777777" w:rsidTr="002E307C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692FBD1E" w:rsidR="008050C4" w:rsidRPr="0009507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4. </w:t>
            </w:r>
            <w:r w:rsidR="002E307C" w:rsidRPr="0009507F">
              <w:rPr>
                <w:b/>
                <w:sz w:val="22"/>
                <w:lang w:val="en-US"/>
              </w:rPr>
              <w:t>Year:</w:t>
            </w:r>
            <w:r w:rsidR="002D0D34" w:rsidRPr="0009507F">
              <w:rPr>
                <w:sz w:val="22"/>
                <w:lang w:val="en-US"/>
              </w:rPr>
              <w:t xml:space="preserve"> III  / cy</w:t>
            </w:r>
            <w:r w:rsidR="0009507F" w:rsidRPr="0009507F">
              <w:rPr>
                <w:sz w:val="22"/>
                <w:lang w:val="en-US"/>
              </w:rPr>
              <w:t>cle</w:t>
            </w:r>
            <w:r w:rsidR="002D0D34" w:rsidRPr="0009507F">
              <w:rPr>
                <w:sz w:val="22"/>
                <w:lang w:val="en-US"/>
              </w:rPr>
              <w:t xml:space="preserve"> 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14C24EAD" w:rsidR="008050C4" w:rsidRPr="0009507F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>5. Semest</w:t>
            </w:r>
            <w:r w:rsidR="00074EC6">
              <w:rPr>
                <w:b/>
                <w:sz w:val="22"/>
                <w:lang w:val="en-US"/>
              </w:rPr>
              <w:t>e</w:t>
            </w:r>
            <w:r w:rsidRPr="0009507F">
              <w:rPr>
                <w:b/>
                <w:sz w:val="22"/>
                <w:lang w:val="en-US"/>
              </w:rPr>
              <w:t xml:space="preserve">r: </w:t>
            </w:r>
            <w:r w:rsidR="002D0D34" w:rsidRPr="0009507F">
              <w:rPr>
                <w:sz w:val="22"/>
                <w:lang w:val="en-US"/>
              </w:rPr>
              <w:t>VI</w:t>
            </w:r>
          </w:p>
        </w:tc>
      </w:tr>
      <w:tr w:rsidR="008050C4" w:rsidRPr="003C4AF1" w14:paraId="689FC0D2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347541F0" w:rsidR="008050C4" w:rsidRPr="0009507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6. </w:t>
            </w:r>
            <w:r w:rsidR="002E307C" w:rsidRPr="0009507F">
              <w:rPr>
                <w:b/>
                <w:sz w:val="22"/>
                <w:lang w:val="en-US"/>
              </w:rPr>
              <w:t>Course name:</w:t>
            </w:r>
            <w:r w:rsidR="002D0D34" w:rsidRPr="0009507F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="002D0D34" w:rsidRPr="003C4AF1">
              <w:rPr>
                <w:sz w:val="22"/>
                <w:lang w:val="en-US"/>
              </w:rPr>
              <w:t>Anaesthesiology</w:t>
            </w:r>
            <w:proofErr w:type="spellEnd"/>
            <w:r w:rsidR="002D0D34" w:rsidRPr="003C4AF1">
              <w:rPr>
                <w:sz w:val="22"/>
                <w:lang w:val="en-US"/>
              </w:rPr>
              <w:t>. Critical care nursing</w:t>
            </w:r>
            <w:r w:rsidR="002D0D34" w:rsidRPr="0009507F">
              <w:rPr>
                <w:b/>
                <w:sz w:val="22"/>
                <w:lang w:val="en-US"/>
              </w:rPr>
              <w:t>.</w:t>
            </w:r>
          </w:p>
        </w:tc>
      </w:tr>
      <w:tr w:rsidR="008050C4" w:rsidRPr="0009507F" w14:paraId="6645B97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6C09AA92" w:rsidR="008050C4" w:rsidRPr="0009507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7. </w:t>
            </w:r>
            <w:r w:rsidR="002E307C" w:rsidRPr="0009507F">
              <w:rPr>
                <w:b/>
                <w:sz w:val="22"/>
                <w:lang w:val="en-US"/>
              </w:rPr>
              <w:t>Course status:</w:t>
            </w:r>
            <w:r w:rsidR="002D0D34" w:rsidRPr="0009507F">
              <w:rPr>
                <w:b/>
                <w:sz w:val="22"/>
                <w:lang w:val="en-US"/>
              </w:rPr>
              <w:t xml:space="preserve"> </w:t>
            </w:r>
            <w:r w:rsidR="002D0D34" w:rsidRPr="003C4AF1">
              <w:rPr>
                <w:sz w:val="22"/>
                <w:lang w:val="en-US"/>
              </w:rPr>
              <w:t>obligatory</w:t>
            </w:r>
          </w:p>
        </w:tc>
      </w:tr>
      <w:tr w:rsidR="008050C4" w:rsidRPr="003C4AF1" w14:paraId="02985BD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5D84" w14:textId="29877A6D" w:rsidR="002D0D34" w:rsidRPr="0009507F" w:rsidRDefault="008050C4" w:rsidP="002D0D3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8.  </w:t>
            </w:r>
            <w:r w:rsidR="001D3FB4" w:rsidRPr="0009507F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09507F">
              <w:rPr>
                <w:b/>
                <w:sz w:val="22"/>
                <w:lang w:val="en-US"/>
              </w:rPr>
              <w:t>:</w:t>
            </w:r>
          </w:p>
          <w:p w14:paraId="15BF9B00" w14:textId="77777777" w:rsidR="002D0D34" w:rsidRPr="0009507F" w:rsidRDefault="002D0D34" w:rsidP="002D0D34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07F">
              <w:rPr>
                <w:rFonts w:ascii="Times New Roman" w:hAnsi="Times New Roman"/>
                <w:b/>
                <w:lang w:val="en-US"/>
              </w:rPr>
              <w:t>Learning outcomes/reference to learning outcomes indicated in the standards</w:t>
            </w:r>
          </w:p>
          <w:p w14:paraId="0B290DDE" w14:textId="77777777" w:rsidR="002D0D34" w:rsidRPr="0009507F" w:rsidRDefault="002D0D34" w:rsidP="002D0D3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 xml:space="preserve">1. Developing the ability to carry out nursing procedures provided in the ICU and care for an unconscious patient.  </w:t>
            </w:r>
          </w:p>
          <w:p w14:paraId="4105C01C" w14:textId="77777777" w:rsidR="002D0D34" w:rsidRPr="0009507F" w:rsidRDefault="002D0D34" w:rsidP="002D0D3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2. Shaping social competences.</w:t>
            </w:r>
          </w:p>
          <w:p w14:paraId="14A7D06F" w14:textId="77777777" w:rsidR="002D0D34" w:rsidRPr="0009507F" w:rsidRDefault="002D0D34" w:rsidP="002D0D3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 xml:space="preserve">Point 1.3 of general learning outcomes - being guided by the patient's well-being, respecting the dignity and autonomy of people entrusted to care, showing understanding for worldview and cultural differences, and empathy in the relationship with the patient and his family; </w:t>
            </w:r>
          </w:p>
          <w:p w14:paraId="1DB6A303" w14:textId="7106E53E" w:rsidR="008050C4" w:rsidRPr="0009507F" w:rsidRDefault="002D0D34" w:rsidP="0009507F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Point 1.3 General learning outcomes - respect for patients' rights.</w:t>
            </w:r>
          </w:p>
        </w:tc>
      </w:tr>
      <w:tr w:rsidR="008050C4" w:rsidRPr="0009507F" w14:paraId="4FF009D4" w14:textId="77777777" w:rsidTr="0009507F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09507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9. </w:t>
            </w:r>
            <w:r w:rsidR="002E307C" w:rsidRPr="0009507F">
              <w:rPr>
                <w:b/>
                <w:sz w:val="22"/>
                <w:lang w:val="en-US"/>
              </w:rPr>
              <w:t xml:space="preserve">Number of hours for the course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289657DA" w:rsidR="008050C4" w:rsidRPr="0009507F" w:rsidRDefault="002D0D34" w:rsidP="0009507F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80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39C6" w14:textId="1AA9C69C" w:rsidR="008050C4" w:rsidRPr="0009507F" w:rsidRDefault="008050C4" w:rsidP="0009507F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10. </w:t>
            </w:r>
            <w:r w:rsidR="002E307C" w:rsidRPr="0009507F">
              <w:rPr>
                <w:b/>
                <w:sz w:val="22"/>
                <w:lang w:val="en-US"/>
              </w:rPr>
              <w:t xml:space="preserve">Number of ECTS points for the course </w:t>
            </w:r>
            <w:r w:rsidRPr="0009507F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4375DFF7" w:rsidR="008050C4" w:rsidRPr="0009507F" w:rsidRDefault="002D0D34" w:rsidP="0009507F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3</w:t>
            </w:r>
          </w:p>
        </w:tc>
      </w:tr>
      <w:tr w:rsidR="008050C4" w:rsidRPr="003C4AF1" w14:paraId="4B49565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02E13531" w:rsidR="008050C4" w:rsidRPr="0009507F" w:rsidRDefault="008050C4" w:rsidP="002D0D3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>11. Form</w:t>
            </w:r>
            <w:r w:rsidR="002E307C" w:rsidRPr="0009507F">
              <w:rPr>
                <w:b/>
                <w:sz w:val="22"/>
                <w:lang w:val="en-US"/>
              </w:rPr>
              <w:t xml:space="preserve"> of passing the course</w:t>
            </w:r>
            <w:r w:rsidRPr="0009507F">
              <w:rPr>
                <w:b/>
                <w:sz w:val="22"/>
                <w:lang w:val="en-US"/>
              </w:rPr>
              <w:t xml:space="preserve">: </w:t>
            </w:r>
            <w:r w:rsidR="00074EC6" w:rsidRPr="00464DB2">
              <w:rPr>
                <w:sz w:val="22"/>
                <w:lang w:val="en-US"/>
              </w:rPr>
              <w:t>credit</w:t>
            </w:r>
          </w:p>
        </w:tc>
      </w:tr>
      <w:tr w:rsidR="008050C4" w:rsidRPr="003C4AF1" w14:paraId="46302CF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09507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12. </w:t>
            </w:r>
            <w:r w:rsidR="002E307C" w:rsidRPr="0009507F">
              <w:rPr>
                <w:b/>
                <w:sz w:val="22"/>
                <w:lang w:val="en-US"/>
              </w:rPr>
              <w:t xml:space="preserve">Methods of verification and evaluation of learning outcomes </w:t>
            </w:r>
            <w:r w:rsidRPr="0009507F">
              <w:rPr>
                <w:b/>
                <w:sz w:val="22"/>
                <w:lang w:val="en-US"/>
              </w:rPr>
              <w:t xml:space="preserve">  </w:t>
            </w:r>
          </w:p>
        </w:tc>
      </w:tr>
      <w:tr w:rsidR="008050C4" w:rsidRPr="0009507F" w14:paraId="1482B711" w14:textId="77777777" w:rsidTr="002E307C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09507F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Learning outcomes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09507F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09507F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Methods of evaluation*</w:t>
            </w:r>
          </w:p>
        </w:tc>
      </w:tr>
      <w:tr w:rsidR="008050C4" w:rsidRPr="0009507F" w14:paraId="6BAD5A85" w14:textId="77777777" w:rsidTr="00074EC6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8050C4" w:rsidRPr="0009507F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Knowledge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394DF" w14:textId="0175D346" w:rsidR="008050C4" w:rsidRPr="0009507F" w:rsidRDefault="008050C4" w:rsidP="007E3EA7">
            <w:pPr>
              <w:spacing w:after="0" w:line="259" w:lineRule="auto"/>
              <w:ind w:left="0" w:right="-195" w:hanging="8"/>
              <w:jc w:val="left"/>
              <w:rPr>
                <w:sz w:val="22"/>
                <w:highlight w:val="yellow"/>
                <w:lang w:val="en-US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30ED8" w14:textId="0A99FACB" w:rsidR="008050C4" w:rsidRPr="0009507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 </w:t>
            </w:r>
            <w:r w:rsidR="002E307C" w:rsidRPr="0009507F">
              <w:rPr>
                <w:b/>
                <w:sz w:val="22"/>
                <w:lang w:val="en-US"/>
              </w:rPr>
              <w:t>*</w:t>
            </w:r>
          </w:p>
        </w:tc>
      </w:tr>
      <w:tr w:rsidR="00074EC6" w:rsidRPr="0009507F" w14:paraId="32F291B8" w14:textId="77777777" w:rsidTr="00074EC6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074EC6" w:rsidRPr="0009507F" w:rsidRDefault="00074EC6" w:rsidP="00074EC6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Skills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13FED" w14:textId="2BC3FECA" w:rsidR="00074EC6" w:rsidRPr="0009507F" w:rsidRDefault="00074EC6" w:rsidP="00074EC6">
            <w:pPr>
              <w:spacing w:after="0" w:line="240" w:lineRule="auto"/>
              <w:ind w:left="0" w:right="-195" w:hanging="8"/>
              <w:jc w:val="left"/>
              <w:rPr>
                <w:sz w:val="22"/>
                <w:highlight w:val="yellow"/>
                <w:lang w:val="en-US"/>
              </w:rPr>
            </w:pPr>
            <w:r w:rsidRPr="004B40A6">
              <w:rPr>
                <w:sz w:val="22"/>
                <w:lang w:val="en-GB"/>
              </w:rPr>
              <w:t>Observation.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E1182" w14:textId="098D4296" w:rsidR="00074EC6" w:rsidRPr="0009507F" w:rsidRDefault="00074EC6" w:rsidP="00074EC6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464DB2">
              <w:rPr>
                <w:sz w:val="22"/>
                <w:lang w:val="en-US"/>
              </w:rPr>
              <w:t>credit</w:t>
            </w:r>
          </w:p>
        </w:tc>
      </w:tr>
      <w:tr w:rsidR="00074EC6" w:rsidRPr="0009507F" w14:paraId="448470B3" w14:textId="77777777" w:rsidTr="00074EC6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074EC6" w:rsidRPr="0009507F" w:rsidRDefault="00074EC6" w:rsidP="00074EC6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Competencies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CB2F" w14:textId="19124F58" w:rsidR="00074EC6" w:rsidRPr="0009507F" w:rsidRDefault="00074EC6" w:rsidP="00074EC6">
            <w:pPr>
              <w:spacing w:after="0" w:line="259" w:lineRule="auto"/>
              <w:ind w:left="26" w:right="-195" w:hanging="8"/>
              <w:jc w:val="left"/>
              <w:rPr>
                <w:sz w:val="22"/>
                <w:highlight w:val="yellow"/>
                <w:lang w:val="en-US"/>
              </w:rPr>
            </w:pPr>
            <w:r w:rsidRPr="004B40A6">
              <w:rPr>
                <w:sz w:val="22"/>
                <w:lang w:val="en-GB"/>
              </w:rPr>
              <w:t>Observation.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39695" w14:textId="351C7FDB" w:rsidR="00074EC6" w:rsidRPr="0009507F" w:rsidRDefault="00074EC6" w:rsidP="00074EC6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b/>
                <w:sz w:val="22"/>
                <w:lang w:val="en-US"/>
              </w:rPr>
              <w:t xml:space="preserve"> </w:t>
            </w:r>
            <w:r w:rsidRPr="00464DB2">
              <w:rPr>
                <w:sz w:val="22"/>
                <w:lang w:val="en-US"/>
              </w:rPr>
              <w:t>credit</w:t>
            </w:r>
          </w:p>
        </w:tc>
      </w:tr>
    </w:tbl>
    <w:p w14:paraId="27E46111" w14:textId="07BCFE36" w:rsidR="008050C4" w:rsidRPr="00F42B0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F42B03">
        <w:rPr>
          <w:sz w:val="18"/>
          <w:szCs w:val="18"/>
          <w:lang w:val="en-GB"/>
        </w:rPr>
        <w:t xml:space="preserve"> </w:t>
      </w:r>
      <w:r w:rsidRPr="00F42B03">
        <w:rPr>
          <w:b/>
          <w:sz w:val="18"/>
          <w:szCs w:val="18"/>
          <w:lang w:val="en-GB"/>
        </w:rPr>
        <w:t>*</w:t>
      </w:r>
      <w:r w:rsidRPr="00F42B03">
        <w:rPr>
          <w:sz w:val="18"/>
          <w:szCs w:val="18"/>
          <w:lang w:val="en-GB"/>
        </w:rPr>
        <w:t xml:space="preserve"> </w:t>
      </w:r>
      <w:r w:rsidR="002E307C" w:rsidRPr="00F42B03">
        <w:rPr>
          <w:sz w:val="18"/>
          <w:szCs w:val="18"/>
          <w:lang w:val="en-GB"/>
        </w:rPr>
        <w:t>The following evaluation system has been assumed:</w:t>
      </w:r>
      <w:r w:rsidRPr="00F42B0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Very good (5,0)</w:t>
      </w:r>
      <w:r w:rsidRPr="00F42B03">
        <w:rPr>
          <w:rFonts w:cs="Calibri"/>
          <w:sz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Better than good (4,5)</w:t>
      </w:r>
      <w:r w:rsidRPr="00F42B03">
        <w:rPr>
          <w:rFonts w:cs="Calibri"/>
          <w:sz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Good (4,0)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Better than satisfactory (3,5)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Satisfactory (3,0)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F42B03" w:rsidRDefault="002E307C" w:rsidP="002E307C">
      <w:pPr>
        <w:spacing w:after="0" w:line="260" w:lineRule="atLeast"/>
        <w:rPr>
          <w:rFonts w:cs="Calibri"/>
          <w:sz w:val="22"/>
          <w:lang w:val="en-US"/>
        </w:rPr>
      </w:pPr>
      <w:proofErr w:type="spellStart"/>
      <w:r w:rsidRPr="00F42B03">
        <w:rPr>
          <w:rFonts w:cs="Calibri"/>
          <w:b/>
          <w:sz w:val="20"/>
          <w:lang w:val="en-US"/>
        </w:rPr>
        <w:t>Unstatisfactory</w:t>
      </w:r>
      <w:proofErr w:type="spellEnd"/>
      <w:r w:rsidRPr="00F42B03">
        <w:rPr>
          <w:rFonts w:cs="Calibri"/>
          <w:b/>
          <w:sz w:val="20"/>
          <w:lang w:val="en-US"/>
        </w:rPr>
        <w:t xml:space="preserve"> (2,0)</w:t>
      </w:r>
      <w:r w:rsidRPr="00F42B03">
        <w:rPr>
          <w:rFonts w:cs="Calibri"/>
          <w:sz w:val="20"/>
          <w:lang w:val="en-US"/>
        </w:rPr>
        <w:t xml:space="preserve"> – the assumed learning outcomes have not been achieved</w:t>
      </w:r>
    </w:p>
    <w:p w14:paraId="068C1706" w14:textId="1EC91D6D" w:rsidR="008050C4" w:rsidRPr="001D3FB4" w:rsidRDefault="008050C4" w:rsidP="008050C4">
      <w:pPr>
        <w:spacing w:after="0" w:line="259" w:lineRule="auto"/>
        <w:ind w:left="341" w:right="0" w:firstLine="0"/>
        <w:jc w:val="left"/>
        <w:rPr>
          <w:sz w:val="22"/>
          <w:lang w:val="en-GB"/>
        </w:rPr>
      </w:pPr>
    </w:p>
    <w:p w14:paraId="5EC78E0F" w14:textId="5BA5D942" w:rsidR="00F42B03" w:rsidRDefault="00F42B03">
      <w:pPr>
        <w:spacing w:after="160" w:line="259" w:lineRule="auto"/>
        <w:ind w:left="0" w:right="0" w:firstLine="0"/>
        <w:jc w:val="left"/>
        <w:rPr>
          <w:lang w:val="en-GB"/>
        </w:rPr>
      </w:pPr>
      <w:r>
        <w:rPr>
          <w:lang w:val="en-GB"/>
        </w:rPr>
        <w:br w:type="page"/>
      </w:r>
    </w:p>
    <w:p w14:paraId="048CAC85" w14:textId="77777777" w:rsidR="008050C4" w:rsidRPr="001D3FB4" w:rsidRDefault="008050C4" w:rsidP="00DE02A3">
      <w:pPr>
        <w:spacing w:after="0" w:line="259" w:lineRule="auto"/>
        <w:ind w:left="0" w:right="0" w:firstLine="0"/>
        <w:jc w:val="left"/>
        <w:rPr>
          <w:lang w:val="en-GB"/>
        </w:rPr>
      </w:pPr>
    </w:p>
    <w:p w14:paraId="1E196757" w14:textId="0B8AF5C6" w:rsidR="002E307C" w:rsidRPr="001A7C01" w:rsidRDefault="002E307C" w:rsidP="002E307C">
      <w:pPr>
        <w:jc w:val="center"/>
        <w:rPr>
          <w:b/>
          <w:sz w:val="28"/>
          <w:lang w:val="en-US"/>
        </w:rPr>
      </w:pPr>
      <w:r w:rsidRPr="001A7C01">
        <w:rPr>
          <w:b/>
          <w:sz w:val="28"/>
          <w:lang w:val="en-US"/>
        </w:rPr>
        <w:t>Course description</w:t>
      </w:r>
      <w:r w:rsidR="001A7C01" w:rsidRPr="001A7C01">
        <w:rPr>
          <w:b/>
          <w:sz w:val="28"/>
          <w:lang w:val="en-US"/>
        </w:rPr>
        <w:t xml:space="preserve"> - </w:t>
      </w:r>
      <w:r w:rsidR="001A7C01">
        <w:rPr>
          <w:b/>
          <w:sz w:val="28"/>
          <w:lang w:val="en-GB"/>
        </w:rPr>
        <w:t xml:space="preserve">- </w:t>
      </w:r>
      <w:r w:rsidR="001A7C01" w:rsidRPr="001A7C01">
        <w:rPr>
          <w:b/>
          <w:sz w:val="28"/>
          <w:lang w:val="en-GB"/>
        </w:rPr>
        <w:t>professional training</w:t>
      </w:r>
    </w:p>
    <w:p w14:paraId="4F9E2FE0" w14:textId="77777777" w:rsidR="002E307C" w:rsidRPr="001A7C01" w:rsidRDefault="002E307C" w:rsidP="002E307C">
      <w:pPr>
        <w:jc w:val="center"/>
        <w:rPr>
          <w:b/>
          <w:sz w:val="28"/>
          <w:lang w:val="en-US"/>
        </w:rPr>
      </w:pPr>
      <w:r w:rsidRPr="001A7C01">
        <w:rPr>
          <w:b/>
          <w:sz w:val="28"/>
          <w:lang w:val="en-US"/>
        </w:rPr>
        <w:t>Part 2</w:t>
      </w:r>
    </w:p>
    <w:p w14:paraId="628E64D9" w14:textId="1158EA54" w:rsidR="008050C4" w:rsidRPr="001A7C01" w:rsidRDefault="008050C4" w:rsidP="008050C4">
      <w:pPr>
        <w:spacing w:after="0" w:line="259" w:lineRule="auto"/>
        <w:ind w:left="10" w:right="5184"/>
        <w:jc w:val="right"/>
        <w:rPr>
          <w:lang w:val="en-US"/>
        </w:rPr>
      </w:pPr>
    </w:p>
    <w:tbl>
      <w:tblPr>
        <w:tblStyle w:val="TableGrid"/>
        <w:tblpPr w:leftFromText="141" w:rightFromText="141" w:vertAnchor="text" w:tblpY="1"/>
        <w:tblOverlap w:val="never"/>
        <w:tblW w:w="10348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271"/>
        <w:gridCol w:w="2268"/>
        <w:gridCol w:w="5214"/>
        <w:gridCol w:w="598"/>
        <w:gridCol w:w="997"/>
      </w:tblGrid>
      <w:tr w:rsidR="008050C4" w:rsidRPr="003C4AF1" w14:paraId="575DFDD1" w14:textId="77777777" w:rsidTr="00404FC5">
        <w:trPr>
          <w:trHeight w:val="262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EA0B81" w14:textId="77777777" w:rsidR="008050C4" w:rsidRDefault="002E307C" w:rsidP="006605A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09507F">
              <w:rPr>
                <w:b/>
                <w:sz w:val="22"/>
                <w:lang w:val="en-GB"/>
              </w:rPr>
              <w:t xml:space="preserve">Other useful information about the course </w:t>
            </w:r>
          </w:p>
          <w:p w14:paraId="0BBFC7BB" w14:textId="101D1CE4" w:rsidR="0009507F" w:rsidRPr="0009507F" w:rsidRDefault="0009507F" w:rsidP="006605A6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</w:p>
        </w:tc>
      </w:tr>
      <w:tr w:rsidR="008050C4" w:rsidRPr="0009507F" w14:paraId="6AC4C7CE" w14:textId="77777777" w:rsidTr="00404FC5">
        <w:trPr>
          <w:trHeight w:val="517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8597" w14:textId="457B2DAE" w:rsidR="002D0D34" w:rsidRPr="0009507F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09507F">
              <w:rPr>
                <w:b/>
                <w:sz w:val="22"/>
                <w:lang w:val="en-GB"/>
              </w:rPr>
              <w:t xml:space="preserve">13. </w:t>
            </w:r>
            <w:r w:rsidR="002E307C" w:rsidRPr="0009507F">
              <w:rPr>
                <w:b/>
                <w:sz w:val="22"/>
                <w:lang w:val="en-US"/>
              </w:rPr>
              <w:t xml:space="preserve"> Name of Depa</w:t>
            </w:r>
            <w:r w:rsidR="002D0D34" w:rsidRPr="0009507F">
              <w:rPr>
                <w:b/>
                <w:sz w:val="22"/>
                <w:lang w:val="en-US"/>
              </w:rPr>
              <w:t>rtment, mailing address, e-mail</w:t>
            </w:r>
          </w:p>
          <w:p w14:paraId="73FA25A9" w14:textId="77777777" w:rsidR="002D0D34" w:rsidRPr="0009507F" w:rsidRDefault="002D0D34" w:rsidP="002D0D3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09507F">
              <w:rPr>
                <w:rFonts w:ascii="Times New Roman" w:hAnsi="Times New Roman"/>
                <w:lang w:val="en-GB"/>
              </w:rPr>
              <w:t xml:space="preserve">Department of </w:t>
            </w:r>
            <w:proofErr w:type="spellStart"/>
            <w:r w:rsidRPr="0009507F">
              <w:rPr>
                <w:rFonts w:ascii="Times New Roman" w:hAnsi="Times New Roman"/>
                <w:lang w:val="en-GB"/>
              </w:rPr>
              <w:t>Anesthesiology</w:t>
            </w:r>
            <w:proofErr w:type="spellEnd"/>
            <w:r w:rsidRPr="0009507F">
              <w:rPr>
                <w:rFonts w:ascii="Times New Roman" w:hAnsi="Times New Roman"/>
                <w:lang w:val="en-GB"/>
              </w:rPr>
              <w:t xml:space="preserve"> and Intensive Care</w:t>
            </w:r>
          </w:p>
          <w:p w14:paraId="5E83AF77" w14:textId="77777777" w:rsidR="002D0D34" w:rsidRPr="0009507F" w:rsidRDefault="002D0D34" w:rsidP="002D0D3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09507F">
              <w:rPr>
                <w:rFonts w:ascii="Times New Roman" w:hAnsi="Times New Roman"/>
                <w:lang w:val="en-GB"/>
              </w:rPr>
              <w:t>Department of Clinical Anaesthesiology</w:t>
            </w:r>
          </w:p>
          <w:p w14:paraId="7CEF57CC" w14:textId="77777777" w:rsidR="002D0D34" w:rsidRPr="0009507F" w:rsidRDefault="002D0D34" w:rsidP="002D0D3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09507F">
              <w:rPr>
                <w:rFonts w:ascii="Times New Roman" w:hAnsi="Times New Roman"/>
                <w:lang w:val="en-GB"/>
              </w:rPr>
              <w:t xml:space="preserve">Department of </w:t>
            </w:r>
            <w:proofErr w:type="spellStart"/>
            <w:r w:rsidRPr="0009507F">
              <w:rPr>
                <w:rFonts w:ascii="Times New Roman" w:hAnsi="Times New Roman"/>
                <w:lang w:val="en-GB"/>
              </w:rPr>
              <w:t>Anesthesiology</w:t>
            </w:r>
            <w:proofErr w:type="spellEnd"/>
            <w:r w:rsidRPr="0009507F">
              <w:rPr>
                <w:rFonts w:ascii="Times New Roman" w:hAnsi="Times New Roman"/>
                <w:lang w:val="en-GB"/>
              </w:rPr>
              <w:t xml:space="preserve"> and Intensive Nursing Care of the Faculty of Medicine in Katowice</w:t>
            </w:r>
          </w:p>
          <w:p w14:paraId="050818B6" w14:textId="77777777" w:rsidR="002D0D34" w:rsidRPr="0009507F" w:rsidRDefault="002D0D34" w:rsidP="002D0D3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09507F">
              <w:rPr>
                <w:rFonts w:ascii="Times New Roman" w:hAnsi="Times New Roman"/>
              </w:rPr>
              <w:t>Hive</w:t>
            </w:r>
            <w:proofErr w:type="spellEnd"/>
            <w:r w:rsidRPr="0009507F">
              <w:rPr>
                <w:rFonts w:ascii="Times New Roman" w:hAnsi="Times New Roman"/>
              </w:rPr>
              <w:t>. Medyków12; 40-752 Katowice</w:t>
            </w:r>
          </w:p>
          <w:p w14:paraId="22A8AB4D" w14:textId="77777777" w:rsidR="002D0D34" w:rsidRPr="0009507F" w:rsidRDefault="002D0D34" w:rsidP="002D0D3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9507F">
              <w:rPr>
                <w:rFonts w:ascii="Times New Roman" w:hAnsi="Times New Roman"/>
              </w:rPr>
              <w:t>www: http://anest.wnoz.sum.edu.pl</w:t>
            </w:r>
          </w:p>
          <w:p w14:paraId="470A21F0" w14:textId="5C7B9C01" w:rsidR="00186689" w:rsidRPr="0009507F" w:rsidRDefault="002D0D34" w:rsidP="006605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09507F">
              <w:rPr>
                <w:rFonts w:ascii="Times New Roman" w:hAnsi="Times New Roman"/>
                <w:lang w:val="en-GB"/>
              </w:rPr>
              <w:t>anest@sum.edu.pl</w:t>
            </w:r>
          </w:p>
        </w:tc>
      </w:tr>
      <w:tr w:rsidR="008050C4" w:rsidRPr="0009507F" w14:paraId="3F0498C7" w14:textId="77777777" w:rsidTr="00404FC5">
        <w:trPr>
          <w:trHeight w:val="516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1F80" w14:textId="77777777" w:rsidR="00186689" w:rsidRPr="0009507F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09507F">
              <w:rPr>
                <w:b/>
                <w:sz w:val="22"/>
                <w:lang w:val="en-GB"/>
              </w:rPr>
              <w:t xml:space="preserve">14. </w:t>
            </w:r>
            <w:r w:rsidR="002E307C" w:rsidRPr="0009507F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0FDA2686" w14:textId="76812CD8" w:rsidR="002D0D34" w:rsidRPr="0009507F" w:rsidRDefault="002D0D34" w:rsidP="006605A6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09507F">
              <w:rPr>
                <w:sz w:val="22"/>
                <w:lang w:val="en-GB"/>
              </w:rPr>
              <w:t xml:space="preserve">Aleksandra </w:t>
            </w:r>
            <w:proofErr w:type="spellStart"/>
            <w:r w:rsidRPr="0009507F">
              <w:rPr>
                <w:sz w:val="22"/>
                <w:lang w:val="en-GB"/>
              </w:rPr>
              <w:t>Romańska</w:t>
            </w:r>
            <w:proofErr w:type="spellEnd"/>
            <w:r w:rsidR="00074EC6">
              <w:rPr>
                <w:sz w:val="22"/>
                <w:lang w:val="en-GB"/>
              </w:rPr>
              <w:t>, PhD</w:t>
            </w:r>
          </w:p>
        </w:tc>
      </w:tr>
      <w:tr w:rsidR="008050C4" w:rsidRPr="003C4AF1" w14:paraId="3CFA617B" w14:textId="77777777" w:rsidTr="00404FC5">
        <w:trPr>
          <w:trHeight w:val="516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00B155C2" w:rsidR="002E307C" w:rsidRPr="0009507F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09507F">
              <w:rPr>
                <w:b/>
                <w:sz w:val="22"/>
                <w:lang w:val="en-GB"/>
              </w:rPr>
              <w:t xml:space="preserve">15. </w:t>
            </w:r>
            <w:r w:rsidR="002E307C" w:rsidRPr="0009507F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36041786" w14:textId="77777777" w:rsidR="002D0D34" w:rsidRPr="0009507F" w:rsidRDefault="002D0D34" w:rsidP="002D0D3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09507F">
              <w:rPr>
                <w:sz w:val="22"/>
                <w:lang w:val="en-GB"/>
              </w:rPr>
              <w:t>1. Knowledge of the basics of nursing.</w:t>
            </w:r>
          </w:p>
          <w:p w14:paraId="16C27475" w14:textId="17AC9415" w:rsidR="002D40AD" w:rsidRPr="0009507F" w:rsidRDefault="002D0D34" w:rsidP="0009507F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09507F">
              <w:rPr>
                <w:sz w:val="22"/>
                <w:lang w:val="en-GB"/>
              </w:rPr>
              <w:t xml:space="preserve"> 2. Basic knowledge of human anatomy and physiology.</w:t>
            </w:r>
          </w:p>
        </w:tc>
      </w:tr>
      <w:tr w:rsidR="00404FC5" w:rsidRPr="003C4AF1" w14:paraId="43E477A2" w14:textId="77777777" w:rsidTr="00404FC5">
        <w:trPr>
          <w:trHeight w:val="340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404FC5" w:rsidRPr="0009507F" w:rsidRDefault="00404FC5" w:rsidP="00404FC5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09507F">
              <w:rPr>
                <w:b/>
                <w:sz w:val="22"/>
                <w:lang w:val="en-GB"/>
              </w:rPr>
              <w:t xml:space="preserve">16. </w:t>
            </w:r>
            <w:r w:rsidRPr="0009507F">
              <w:rPr>
                <w:b/>
                <w:sz w:val="22"/>
                <w:lang w:val="en-US"/>
              </w:rPr>
              <w:t xml:space="preserve"> Number of students in groups</w:t>
            </w:r>
            <w:r w:rsidRPr="0009507F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5A6A74B4" w:rsidR="00404FC5" w:rsidRPr="0009507F" w:rsidRDefault="00404FC5" w:rsidP="00404FC5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09507F">
              <w:rPr>
                <w:sz w:val="22"/>
                <w:lang w:val="en-GB"/>
              </w:rPr>
              <w:t>In accordance with the resolution of the Senate of SUM</w:t>
            </w:r>
          </w:p>
        </w:tc>
      </w:tr>
      <w:tr w:rsidR="00404FC5" w:rsidRPr="003C4AF1" w14:paraId="1094AB0D" w14:textId="77777777" w:rsidTr="00404FC5">
        <w:trPr>
          <w:trHeight w:val="340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404FC5" w:rsidRPr="0009507F" w:rsidRDefault="00404FC5" w:rsidP="00404FC5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09507F">
              <w:rPr>
                <w:b/>
                <w:sz w:val="22"/>
              </w:rPr>
              <w:t xml:space="preserve">17.  </w:t>
            </w:r>
            <w:proofErr w:type="spellStart"/>
            <w:r w:rsidRPr="0009507F">
              <w:rPr>
                <w:b/>
                <w:sz w:val="22"/>
              </w:rPr>
              <w:t>Study</w:t>
            </w:r>
            <w:proofErr w:type="spellEnd"/>
            <w:r w:rsidRPr="0009507F">
              <w:rPr>
                <w:b/>
                <w:sz w:val="22"/>
              </w:rPr>
              <w:t xml:space="preserve"> materials  </w:t>
            </w:r>
          </w:p>
        </w:tc>
        <w:tc>
          <w:tcPr>
            <w:tcW w:w="6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52B9BA07" w:rsidR="00404FC5" w:rsidRPr="0009507F" w:rsidRDefault="00404FC5" w:rsidP="0009507F">
            <w:pPr>
              <w:ind w:left="40" w:firstLine="0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 xml:space="preserve">Textbooks on anesthesiology and </w:t>
            </w:r>
            <w:proofErr w:type="spellStart"/>
            <w:r w:rsidRPr="0009507F">
              <w:rPr>
                <w:sz w:val="22"/>
                <w:lang w:val="en-US"/>
              </w:rPr>
              <w:t>anesthesiological</w:t>
            </w:r>
            <w:proofErr w:type="spellEnd"/>
            <w:r w:rsidRPr="0009507F">
              <w:rPr>
                <w:sz w:val="22"/>
                <w:lang w:val="en-US"/>
              </w:rPr>
              <w:t xml:space="preserve"> nursing.</w:t>
            </w:r>
          </w:p>
        </w:tc>
      </w:tr>
      <w:tr w:rsidR="00404FC5" w:rsidRPr="003C4AF1" w14:paraId="64A5F3E5" w14:textId="77777777" w:rsidTr="00404FC5">
        <w:trPr>
          <w:trHeight w:val="340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404FC5" w:rsidRPr="0009507F" w:rsidRDefault="00404FC5" w:rsidP="00404FC5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09507F">
              <w:rPr>
                <w:b/>
                <w:sz w:val="22"/>
              </w:rPr>
              <w:t xml:space="preserve">18.  </w:t>
            </w:r>
            <w:proofErr w:type="spellStart"/>
            <w:r w:rsidRPr="0009507F">
              <w:rPr>
                <w:b/>
                <w:sz w:val="22"/>
              </w:rPr>
              <w:t>Location</w:t>
            </w:r>
            <w:proofErr w:type="spellEnd"/>
            <w:r w:rsidRPr="0009507F">
              <w:rPr>
                <w:b/>
                <w:sz w:val="22"/>
              </w:rPr>
              <w:t xml:space="preserve"> of </w:t>
            </w:r>
            <w:proofErr w:type="spellStart"/>
            <w:r w:rsidRPr="0009507F">
              <w:rPr>
                <w:b/>
                <w:sz w:val="22"/>
              </w:rPr>
              <w:t>classes</w:t>
            </w:r>
            <w:proofErr w:type="spellEnd"/>
            <w:r w:rsidRPr="0009507F">
              <w:rPr>
                <w:b/>
                <w:sz w:val="22"/>
              </w:rPr>
              <w:t xml:space="preserve">  </w:t>
            </w:r>
          </w:p>
        </w:tc>
        <w:tc>
          <w:tcPr>
            <w:tcW w:w="6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EA87" w14:textId="77777777" w:rsidR="00404FC5" w:rsidRPr="0009507F" w:rsidRDefault="00404FC5" w:rsidP="00404FC5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 xml:space="preserve">Department of </w:t>
            </w:r>
            <w:proofErr w:type="spellStart"/>
            <w:r w:rsidRPr="0009507F">
              <w:rPr>
                <w:sz w:val="22"/>
                <w:lang w:val="en-US"/>
              </w:rPr>
              <w:t>Anaesthesiology</w:t>
            </w:r>
            <w:proofErr w:type="spellEnd"/>
            <w:r w:rsidRPr="0009507F">
              <w:rPr>
                <w:sz w:val="22"/>
                <w:lang w:val="en-US"/>
              </w:rPr>
              <w:t xml:space="preserve"> and Intensive Care,</w:t>
            </w:r>
          </w:p>
          <w:p w14:paraId="244A1DC7" w14:textId="77777777" w:rsidR="00404FC5" w:rsidRPr="0009507F" w:rsidRDefault="00404FC5" w:rsidP="00404FC5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 xml:space="preserve">Department of </w:t>
            </w:r>
            <w:proofErr w:type="spellStart"/>
            <w:r w:rsidRPr="0009507F">
              <w:rPr>
                <w:sz w:val="22"/>
                <w:lang w:val="en-US"/>
              </w:rPr>
              <w:t>Anaesthesiology</w:t>
            </w:r>
            <w:proofErr w:type="spellEnd"/>
            <w:r w:rsidRPr="0009507F">
              <w:rPr>
                <w:sz w:val="22"/>
                <w:lang w:val="en-US"/>
              </w:rPr>
              <w:t xml:space="preserve"> and Intensive Care of Children</w:t>
            </w:r>
          </w:p>
          <w:p w14:paraId="4A6521F3" w14:textId="77777777" w:rsidR="00404FC5" w:rsidRPr="0009507F" w:rsidRDefault="00404FC5" w:rsidP="00404FC5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 xml:space="preserve">Operating Theatre, </w:t>
            </w:r>
          </w:p>
          <w:p w14:paraId="7B682024" w14:textId="24D44C22" w:rsidR="00404FC5" w:rsidRPr="0009507F" w:rsidRDefault="00404FC5" w:rsidP="00404FC5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Centre for Didactics and Medical Simulation of the Faculty of Medicine in Katowice</w:t>
            </w:r>
          </w:p>
        </w:tc>
      </w:tr>
      <w:tr w:rsidR="00404FC5" w:rsidRPr="003C4AF1" w14:paraId="2D0150DB" w14:textId="77777777" w:rsidTr="00404FC5">
        <w:trPr>
          <w:trHeight w:val="340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404FC5" w:rsidRPr="0009507F" w:rsidRDefault="00404FC5" w:rsidP="00404FC5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09507F">
              <w:rPr>
                <w:b/>
                <w:sz w:val="22"/>
                <w:lang w:val="en-GB"/>
              </w:rPr>
              <w:t xml:space="preserve">19. </w:t>
            </w:r>
            <w:r w:rsidRPr="0009507F">
              <w:rPr>
                <w:b/>
                <w:sz w:val="22"/>
                <w:lang w:val="en-US"/>
              </w:rPr>
              <w:t xml:space="preserve"> Location and time for contact hours</w:t>
            </w:r>
            <w:r w:rsidRPr="0009507F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5F071AA2" w:rsidR="00404FC5" w:rsidRPr="0009507F" w:rsidRDefault="00404FC5" w:rsidP="00404FC5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09507F">
              <w:rPr>
                <w:sz w:val="22"/>
                <w:lang w:val="en-GB"/>
              </w:rPr>
              <w:t>Notice board - - Department of Anaesthesiology and Intensive Nursing Care of the Faculty of Medicine in Katowice</w:t>
            </w:r>
          </w:p>
        </w:tc>
      </w:tr>
      <w:tr w:rsidR="008050C4" w:rsidRPr="0009507F" w14:paraId="3FD3EDBC" w14:textId="77777777" w:rsidTr="00404FC5">
        <w:trPr>
          <w:trHeight w:val="259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09507F" w:rsidRDefault="008050C4" w:rsidP="006605A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09507F">
              <w:rPr>
                <w:b/>
                <w:sz w:val="22"/>
              </w:rPr>
              <w:t xml:space="preserve">20. </w:t>
            </w:r>
            <w:r w:rsidR="00AA5BDB" w:rsidRPr="0009507F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09507F">
              <w:rPr>
                <w:b/>
                <w:bCs/>
                <w:sz w:val="22"/>
              </w:rPr>
              <w:t>outcomes</w:t>
            </w:r>
            <w:proofErr w:type="spellEnd"/>
            <w:r w:rsidR="00AA5BDB" w:rsidRPr="0009507F">
              <w:rPr>
                <w:b/>
                <w:sz w:val="22"/>
              </w:rPr>
              <w:t xml:space="preserve"> </w:t>
            </w:r>
            <w:r w:rsidRPr="0009507F">
              <w:rPr>
                <w:sz w:val="22"/>
              </w:rPr>
              <w:t xml:space="preserve"> </w:t>
            </w:r>
          </w:p>
        </w:tc>
      </w:tr>
      <w:tr w:rsidR="008050C4" w:rsidRPr="003C4AF1" w14:paraId="5ECF9C5F" w14:textId="77777777" w:rsidTr="0009507F">
        <w:trPr>
          <w:trHeight w:val="9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5F8F137E" w:rsidR="008050C4" w:rsidRPr="0009507F" w:rsidRDefault="00AA5BDB" w:rsidP="006605A6">
            <w:pPr>
              <w:spacing w:after="0" w:line="259" w:lineRule="auto"/>
              <w:ind w:left="0" w:right="17" w:firstLine="0"/>
              <w:jc w:val="center"/>
              <w:rPr>
                <w:sz w:val="20"/>
                <w:lang w:val="en-GB"/>
              </w:rPr>
            </w:pPr>
            <w:r w:rsidRPr="0009507F">
              <w:rPr>
                <w:sz w:val="20"/>
                <w:lang w:val="en-US"/>
              </w:rPr>
              <w:t>Number of the course learning outcome</w:t>
            </w:r>
          </w:p>
        </w:tc>
        <w:tc>
          <w:tcPr>
            <w:tcW w:w="7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09507F" w:rsidRDefault="00AA5BDB" w:rsidP="006605A6">
            <w:pPr>
              <w:spacing w:after="0" w:line="259" w:lineRule="auto"/>
              <w:ind w:left="0" w:right="16" w:firstLine="0"/>
              <w:jc w:val="center"/>
              <w:rPr>
                <w:sz w:val="22"/>
              </w:rPr>
            </w:pPr>
            <w:r w:rsidRPr="0009507F">
              <w:rPr>
                <w:sz w:val="22"/>
              </w:rPr>
              <w:t xml:space="preserve">Course learning </w:t>
            </w:r>
            <w:proofErr w:type="spellStart"/>
            <w:r w:rsidRPr="0009507F">
              <w:rPr>
                <w:sz w:val="22"/>
              </w:rPr>
              <w:t>outcomes</w:t>
            </w:r>
            <w:proofErr w:type="spellEnd"/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0EEBBB0B" w:rsidR="008050C4" w:rsidRPr="003C4AF1" w:rsidRDefault="00AA5BDB" w:rsidP="006605A6">
            <w:pPr>
              <w:spacing w:after="0" w:line="259" w:lineRule="auto"/>
              <w:ind w:left="0" w:right="15" w:firstLine="0"/>
              <w:jc w:val="center"/>
              <w:rPr>
                <w:sz w:val="16"/>
                <w:lang w:val="en-GB"/>
              </w:rPr>
            </w:pPr>
            <w:r w:rsidRPr="003C4AF1">
              <w:rPr>
                <w:sz w:val="16"/>
                <w:lang w:val="en-US"/>
              </w:rPr>
              <w:t>Reference to learning outcomes indicated in the standards</w:t>
            </w:r>
          </w:p>
        </w:tc>
      </w:tr>
      <w:tr w:rsidR="00AC37E7" w:rsidRPr="0009507F" w14:paraId="5FB2B2F3" w14:textId="77777777" w:rsidTr="0009507F">
        <w:trPr>
          <w:trHeight w:val="262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DD29" w14:textId="77777777" w:rsidR="00AC37E7" w:rsidRPr="0009507F" w:rsidRDefault="00AC37E7" w:rsidP="006605A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09507F">
              <w:rPr>
                <w:rFonts w:ascii="Times New Roman" w:hAnsi="Times New Roman"/>
              </w:rPr>
              <w:t>P_U01 – P_U017</w:t>
            </w:r>
          </w:p>
          <w:p w14:paraId="5DAED275" w14:textId="17B7C6BA" w:rsidR="00AC37E7" w:rsidRPr="0009507F" w:rsidRDefault="00AC37E7" w:rsidP="00AC37E7">
            <w:pPr>
              <w:spacing w:after="0" w:line="240" w:lineRule="auto"/>
              <w:ind w:left="0"/>
              <w:rPr>
                <w:b/>
              </w:rPr>
            </w:pP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C91" w14:textId="4F66DBA2" w:rsidR="00AC37E7" w:rsidRPr="0009507F" w:rsidRDefault="00AC37E7" w:rsidP="0009507F">
            <w:pPr>
              <w:ind w:left="39" w:right="0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Manage, document and evaluate the patient's fluid balance;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2FB24EDD" w:rsidR="00AC37E7" w:rsidRPr="0009507F" w:rsidRDefault="00AC37E7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C.U7</w:t>
            </w:r>
          </w:p>
        </w:tc>
      </w:tr>
      <w:tr w:rsidR="00AC37E7" w:rsidRPr="0009507F" w14:paraId="186A1F42" w14:textId="77777777" w:rsidTr="0009507F">
        <w:trPr>
          <w:trHeight w:val="264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49093570" w:rsidR="00AC37E7" w:rsidRPr="0009507F" w:rsidRDefault="00AC37E7" w:rsidP="00E7061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B36" w14:textId="2076401C" w:rsidR="00AC37E7" w:rsidRPr="0009507F" w:rsidRDefault="00AC37E7" w:rsidP="0009507F">
            <w:pPr>
              <w:ind w:left="39" w:right="0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 xml:space="preserve">- measure body temperature, heart rate, breathing, blood pressure, central venous pressure, circumference, oxygen saturation, peak expiratory flow and anthropometric measurements (measurement of body weight, height, BMI, fat distribution indices: WHR, </w:t>
            </w:r>
            <w:proofErr w:type="spellStart"/>
            <w:r w:rsidRPr="0009507F">
              <w:rPr>
                <w:sz w:val="22"/>
                <w:lang w:val="en-US"/>
              </w:rPr>
              <w:t>WHtR</w:t>
            </w:r>
            <w:proofErr w:type="spellEnd"/>
            <w:r w:rsidRPr="0009507F">
              <w:rPr>
                <w:sz w:val="22"/>
                <w:lang w:val="en-US"/>
              </w:rPr>
              <w:t>, thickness of skin-fat folds);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2E7BC4A0" w:rsidR="00AC37E7" w:rsidRPr="0009507F" w:rsidRDefault="00AC37E7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C.U8</w:t>
            </w:r>
          </w:p>
        </w:tc>
      </w:tr>
      <w:tr w:rsidR="00AC37E7" w:rsidRPr="0009507F" w14:paraId="12AD0393" w14:textId="77777777" w:rsidTr="0009507F">
        <w:trPr>
          <w:trHeight w:val="262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2C4F7D17" w:rsidR="00AC37E7" w:rsidRPr="0009507F" w:rsidRDefault="00AC37E7" w:rsidP="00AC37E7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A8D3" w14:textId="77777777" w:rsidR="00AC37E7" w:rsidRPr="0009507F" w:rsidRDefault="00AC37E7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collect material for laboratory and microbiological tests and assist the doctor in diagnostic tests;</w:t>
            </w:r>
          </w:p>
          <w:p w14:paraId="74CF64D5" w14:textId="357191A7" w:rsidR="00AC37E7" w:rsidRPr="0009507F" w:rsidRDefault="00AC37E7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insert and remove a catheter from peripheral veins, perform intravenous drip infusions, and monitor and care for the peripheral puncture site, central puncture and vascular port;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3D4D" w14:textId="77777777" w:rsidR="00AC37E7" w:rsidRPr="0009507F" w:rsidRDefault="00AC37E7" w:rsidP="0009507F">
            <w:pPr>
              <w:ind w:left="85" w:right="0" w:firstLine="0"/>
              <w:jc w:val="left"/>
              <w:rPr>
                <w:rFonts w:eastAsia="Calibri"/>
                <w:color w:val="auto"/>
                <w:sz w:val="22"/>
              </w:rPr>
            </w:pPr>
            <w:r w:rsidRPr="0009507F">
              <w:rPr>
                <w:rFonts w:eastAsia="Calibri"/>
                <w:color w:val="auto"/>
                <w:sz w:val="22"/>
              </w:rPr>
              <w:t xml:space="preserve">C.U9. </w:t>
            </w:r>
          </w:p>
          <w:p w14:paraId="7C9679C8" w14:textId="77777777" w:rsidR="00AC37E7" w:rsidRPr="0009507F" w:rsidRDefault="00AC37E7" w:rsidP="0009507F">
            <w:pPr>
              <w:ind w:left="85" w:right="0" w:firstLine="0"/>
              <w:jc w:val="left"/>
              <w:rPr>
                <w:rFonts w:eastAsia="Calibri"/>
                <w:color w:val="auto"/>
                <w:sz w:val="22"/>
              </w:rPr>
            </w:pPr>
          </w:p>
          <w:p w14:paraId="535C3012" w14:textId="0E0BFA85" w:rsidR="00AC37E7" w:rsidRPr="0009507F" w:rsidRDefault="00AC37E7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rFonts w:eastAsia="Calibri"/>
                <w:color w:val="auto"/>
                <w:sz w:val="22"/>
              </w:rPr>
              <w:t>C.U15.</w:t>
            </w:r>
          </w:p>
        </w:tc>
      </w:tr>
      <w:tr w:rsidR="00AC37E7" w:rsidRPr="0009507F" w14:paraId="34D159A4" w14:textId="77777777" w:rsidTr="0009507F">
        <w:trPr>
          <w:trHeight w:val="264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666C0147" w:rsidR="00AC37E7" w:rsidRPr="0009507F" w:rsidRDefault="00AC37E7" w:rsidP="00AC37E7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CE9A" w14:textId="77777777" w:rsidR="00AC37E7" w:rsidRPr="0009507F" w:rsidRDefault="00AC37E7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perform breathing gymnastics and positional drainage, airway degumming and inhalation;</w:t>
            </w:r>
          </w:p>
          <w:p w14:paraId="405E8AD7" w14:textId="77777777" w:rsidR="00AC37E7" w:rsidRPr="0009507F" w:rsidRDefault="00AC37E7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insert a catheter into the bladder, monitor diuresis and remove the catheter;</w:t>
            </w:r>
          </w:p>
          <w:p w14:paraId="5B713EA5" w14:textId="73862A4A" w:rsidR="00AC37E7" w:rsidRPr="0009507F" w:rsidRDefault="00AC37E7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insert a tube into the stomach and monitor and remove the tube;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52F7" w14:textId="77777777" w:rsidR="00AC37E7" w:rsidRPr="0009507F" w:rsidRDefault="00AC37E7" w:rsidP="0009507F">
            <w:pPr>
              <w:ind w:left="85" w:right="0" w:firstLine="0"/>
              <w:jc w:val="left"/>
              <w:rPr>
                <w:rFonts w:eastAsia="Calibri"/>
                <w:color w:val="auto"/>
                <w:sz w:val="22"/>
              </w:rPr>
            </w:pPr>
            <w:r w:rsidRPr="0009507F">
              <w:rPr>
                <w:rFonts w:eastAsia="Calibri"/>
                <w:color w:val="auto"/>
                <w:sz w:val="22"/>
              </w:rPr>
              <w:t>C.U18.</w:t>
            </w:r>
          </w:p>
          <w:p w14:paraId="1A037FA3" w14:textId="77777777" w:rsidR="00AC37E7" w:rsidRPr="0009507F" w:rsidRDefault="00AC37E7" w:rsidP="0009507F">
            <w:pPr>
              <w:ind w:left="85" w:right="0" w:firstLine="0"/>
              <w:jc w:val="left"/>
              <w:rPr>
                <w:rFonts w:eastAsia="Calibri"/>
                <w:color w:val="auto"/>
                <w:sz w:val="22"/>
              </w:rPr>
            </w:pPr>
            <w:r w:rsidRPr="0009507F">
              <w:rPr>
                <w:rFonts w:eastAsia="Calibri"/>
                <w:color w:val="auto"/>
                <w:sz w:val="22"/>
              </w:rPr>
              <w:t>C.U24.</w:t>
            </w:r>
          </w:p>
          <w:p w14:paraId="227D1D14" w14:textId="134442A5" w:rsidR="00AC37E7" w:rsidRPr="0009507F" w:rsidRDefault="00AC37E7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rFonts w:eastAsia="Calibri"/>
                <w:color w:val="auto"/>
                <w:sz w:val="22"/>
              </w:rPr>
              <w:t>C.U25.</w:t>
            </w:r>
          </w:p>
        </w:tc>
      </w:tr>
      <w:tr w:rsidR="00AC37E7" w:rsidRPr="0009507F" w14:paraId="699F331E" w14:textId="77777777" w:rsidTr="0009507F">
        <w:trPr>
          <w:trHeight w:val="263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2863A7C7" w:rsidR="00AC37E7" w:rsidRPr="0009507F" w:rsidRDefault="00AC37E7" w:rsidP="00AC37E7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5AAE" w14:textId="77777777" w:rsidR="00AC37E7" w:rsidRPr="0009507F" w:rsidRDefault="00AC37E7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-- collect information, formulate a nursing diagnosis, set goals and a plan for nursing care, implement nursing interventions and evaluate nursing care;</w:t>
            </w:r>
          </w:p>
          <w:p w14:paraId="30FA8D85" w14:textId="77777777" w:rsidR="00AC37E7" w:rsidRPr="0009507F" w:rsidRDefault="00AC37E7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recognize complications after specialized diagnostic tests and surgical procedures;</w:t>
            </w:r>
          </w:p>
          <w:p w14:paraId="6FB8C56D" w14:textId="1713E5A9" w:rsidR="00AC37E7" w:rsidRPr="0009507F" w:rsidRDefault="00AC37E7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administer oxygen to the patient on an ad hoc basis and monitor his condition during oxygen therapy;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3507" w14:textId="77777777" w:rsidR="00AC37E7" w:rsidRPr="0009507F" w:rsidRDefault="00AC37E7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D.U1.</w:t>
            </w:r>
          </w:p>
          <w:p w14:paraId="73B4977B" w14:textId="77777777" w:rsidR="00AC37E7" w:rsidRPr="0009507F" w:rsidRDefault="00AC37E7" w:rsidP="0009507F">
            <w:pPr>
              <w:ind w:left="85" w:right="0" w:firstLine="0"/>
              <w:jc w:val="left"/>
              <w:rPr>
                <w:sz w:val="22"/>
              </w:rPr>
            </w:pPr>
          </w:p>
          <w:p w14:paraId="64A11E64" w14:textId="6F1E2D16" w:rsidR="00AC37E7" w:rsidRPr="0009507F" w:rsidRDefault="00AC37E7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D.U8.</w:t>
            </w:r>
          </w:p>
          <w:p w14:paraId="76F4D2A7" w14:textId="77777777" w:rsidR="00AC37E7" w:rsidRPr="0009507F" w:rsidRDefault="00AC37E7" w:rsidP="0009507F">
            <w:pPr>
              <w:ind w:left="85" w:right="0" w:firstLine="0"/>
              <w:jc w:val="left"/>
              <w:rPr>
                <w:sz w:val="22"/>
              </w:rPr>
            </w:pPr>
          </w:p>
          <w:p w14:paraId="1E7AD738" w14:textId="04B38B54" w:rsidR="00AC37E7" w:rsidRPr="0009507F" w:rsidRDefault="00AC37E7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D.U9.</w:t>
            </w:r>
          </w:p>
        </w:tc>
      </w:tr>
      <w:tr w:rsidR="00AC37E7" w:rsidRPr="0009507F" w14:paraId="7682A79E" w14:textId="77777777" w:rsidTr="0009507F">
        <w:trPr>
          <w:trHeight w:val="263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49BB553F" w:rsidR="00AC37E7" w:rsidRPr="0009507F" w:rsidRDefault="00AC37E7" w:rsidP="00AC37E7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32AF" w14:textId="77777777" w:rsidR="000A5071" w:rsidRPr="0009507F" w:rsidRDefault="000A5071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provide enteral nutrition (via tube and fistula) and parenteral nutrition in adults and children</w:t>
            </w:r>
          </w:p>
          <w:p w14:paraId="361625D0" w14:textId="77777777" w:rsidR="000A5071" w:rsidRPr="0009507F" w:rsidRDefault="000A5071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care for a patient with an intestinal fistula and endotracheal and tracheotomy tube;</w:t>
            </w:r>
          </w:p>
          <w:p w14:paraId="0A202553" w14:textId="7D115AF4" w:rsidR="00AC37E7" w:rsidRPr="0009507F" w:rsidRDefault="000A5071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assess the level of pain, the patient's response to pain and its severity, and use pharmacological and non-pharmacological analgesic management;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75C4" w14:textId="77777777" w:rsidR="000A5071" w:rsidRPr="0009507F" w:rsidRDefault="000A5071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D.U17.</w:t>
            </w:r>
          </w:p>
          <w:p w14:paraId="584C31F4" w14:textId="77777777" w:rsidR="000A5071" w:rsidRPr="0009507F" w:rsidRDefault="000A5071" w:rsidP="0009507F">
            <w:pPr>
              <w:ind w:left="85" w:right="0" w:firstLine="0"/>
              <w:jc w:val="left"/>
              <w:rPr>
                <w:sz w:val="22"/>
              </w:rPr>
            </w:pPr>
          </w:p>
          <w:p w14:paraId="00F3BAB2" w14:textId="77777777" w:rsidR="000A5071" w:rsidRPr="0009507F" w:rsidRDefault="000A5071" w:rsidP="0009507F">
            <w:pPr>
              <w:ind w:left="85" w:right="0" w:firstLine="0"/>
              <w:jc w:val="left"/>
              <w:rPr>
                <w:sz w:val="22"/>
              </w:rPr>
            </w:pPr>
          </w:p>
          <w:p w14:paraId="789FC700" w14:textId="77EAACCA" w:rsidR="000A5071" w:rsidRPr="0009507F" w:rsidRDefault="000A5071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D.U19.</w:t>
            </w:r>
          </w:p>
          <w:p w14:paraId="6B88C042" w14:textId="77777777" w:rsidR="000A5071" w:rsidRPr="0009507F" w:rsidRDefault="000A5071" w:rsidP="0009507F">
            <w:pPr>
              <w:ind w:left="85" w:right="0" w:firstLine="0"/>
              <w:jc w:val="left"/>
              <w:rPr>
                <w:sz w:val="22"/>
              </w:rPr>
            </w:pPr>
          </w:p>
          <w:p w14:paraId="0E448A84" w14:textId="27510DBD" w:rsidR="00AC37E7" w:rsidRPr="0009507F" w:rsidRDefault="000A5071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D.U24.</w:t>
            </w:r>
          </w:p>
        </w:tc>
      </w:tr>
      <w:tr w:rsidR="00AC37E7" w:rsidRPr="0009507F" w14:paraId="050D5579" w14:textId="77777777" w:rsidTr="0009507F">
        <w:trPr>
          <w:trHeight w:val="263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32C2383D" w:rsidR="00AC37E7" w:rsidRPr="0009507F" w:rsidRDefault="00AC37E7" w:rsidP="00AC37E7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0819" w14:textId="77777777" w:rsidR="000A5071" w:rsidRPr="0009507F" w:rsidRDefault="000A5071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- prepare and administer medications to patients in various ways, independently or on the doctor's order;</w:t>
            </w:r>
          </w:p>
          <w:p w14:paraId="01169F86" w14:textId="1DDB4F6F" w:rsidR="00AC37E7" w:rsidRPr="0009507F" w:rsidRDefault="000A5071" w:rsidP="0009507F">
            <w:pPr>
              <w:ind w:left="39" w:right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 xml:space="preserve"> - perform basic life support procedures in adults and children and use an Automated External Defibrillator (AED) and instrument-free airway patency and instrumental airway management with the use of available supraglottic devices.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50F1" w14:textId="24AE07C5" w:rsidR="000A5071" w:rsidRPr="0009507F" w:rsidRDefault="000A5071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D.U26.</w:t>
            </w:r>
          </w:p>
          <w:p w14:paraId="436CE6A9" w14:textId="77777777" w:rsidR="000A5071" w:rsidRPr="0009507F" w:rsidRDefault="000A5071" w:rsidP="0009507F">
            <w:pPr>
              <w:ind w:left="85" w:right="0" w:firstLine="0"/>
              <w:jc w:val="left"/>
              <w:rPr>
                <w:sz w:val="22"/>
              </w:rPr>
            </w:pPr>
          </w:p>
          <w:p w14:paraId="5BF29A11" w14:textId="5BDF078A" w:rsidR="00AC37E7" w:rsidRPr="0009507F" w:rsidRDefault="000A5071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D.U30.</w:t>
            </w:r>
          </w:p>
        </w:tc>
      </w:tr>
      <w:tr w:rsidR="00AC37E7" w:rsidRPr="0009507F" w14:paraId="0EF49475" w14:textId="77777777" w:rsidTr="0009507F">
        <w:trPr>
          <w:trHeight w:val="2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FCA2" w14:textId="7666FD42" w:rsidR="00AC37E7" w:rsidRPr="0009507F" w:rsidRDefault="007101B9" w:rsidP="00AC37E7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09507F">
              <w:rPr>
                <w:rFonts w:ascii="Times New Roman" w:hAnsi="Times New Roman"/>
              </w:rPr>
              <w:t>PK_02</w:t>
            </w: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8953" w14:textId="276E697F" w:rsidR="00AC37E7" w:rsidRPr="0009507F" w:rsidRDefault="007101B9" w:rsidP="0009507F">
            <w:pPr>
              <w:ind w:left="39" w:right="0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respecting patients' rights.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1105" w14:textId="4998CB3E" w:rsidR="00AC37E7" w:rsidRPr="0009507F" w:rsidRDefault="007101B9" w:rsidP="0009507F">
            <w:pPr>
              <w:ind w:left="85" w:right="0" w:firstLine="0"/>
              <w:jc w:val="left"/>
              <w:rPr>
                <w:sz w:val="22"/>
              </w:rPr>
            </w:pPr>
            <w:r w:rsidRPr="0009507F">
              <w:rPr>
                <w:sz w:val="22"/>
              </w:rPr>
              <w:t>K2</w:t>
            </w:r>
          </w:p>
        </w:tc>
      </w:tr>
      <w:tr w:rsidR="00AC37E7" w:rsidRPr="0009507F" w14:paraId="1F8381FC" w14:textId="77777777" w:rsidTr="0009507F">
        <w:trPr>
          <w:trHeight w:val="51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9D3559" w14:textId="7B90EFA7" w:rsidR="00AC37E7" w:rsidRPr="0009507F" w:rsidRDefault="00AC37E7" w:rsidP="00AC37E7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09507F">
              <w:rPr>
                <w:b/>
                <w:sz w:val="22"/>
                <w:lang w:val="en-GB"/>
              </w:rPr>
              <w:t xml:space="preserve">21. </w:t>
            </w:r>
            <w:r w:rsidRPr="0009507F">
              <w:rPr>
                <w:b/>
                <w:sz w:val="22"/>
                <w:lang w:val="en-US"/>
              </w:rPr>
              <w:t xml:space="preserve"> Topics of classes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AC37E7" w:rsidRPr="0009507F" w:rsidRDefault="00AC37E7" w:rsidP="00AC37E7">
            <w:pPr>
              <w:spacing w:after="0" w:line="259" w:lineRule="auto"/>
              <w:ind w:left="1" w:right="0" w:firstLine="0"/>
              <w:jc w:val="left"/>
              <w:rPr>
                <w:sz w:val="18"/>
                <w:lang w:val="en-US"/>
              </w:rPr>
            </w:pPr>
            <w:r w:rsidRPr="0009507F">
              <w:rPr>
                <w:b/>
                <w:sz w:val="18"/>
                <w:lang w:val="en-US"/>
              </w:rPr>
              <w:t xml:space="preserve">Number of hours  </w:t>
            </w:r>
          </w:p>
        </w:tc>
      </w:tr>
      <w:tr w:rsidR="007101B9" w:rsidRPr="0009507F" w14:paraId="71939301" w14:textId="77777777" w:rsidTr="0009507F">
        <w:trPr>
          <w:trHeight w:val="265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530D" w14:textId="319AE8C8" w:rsidR="00320B33" w:rsidRPr="0009507F" w:rsidRDefault="007101B9" w:rsidP="0009507F">
            <w:pPr>
              <w:spacing w:after="0" w:line="259" w:lineRule="auto"/>
              <w:ind w:left="58" w:right="0" w:firstLine="0"/>
              <w:rPr>
                <w:lang w:val="en-US"/>
              </w:rPr>
            </w:pPr>
            <w:r w:rsidRPr="0009507F">
              <w:rPr>
                <w:lang w:val="en-US"/>
              </w:rPr>
              <w:t xml:space="preserve">Conducting, documenting and evaluating the patient's fluid balance.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59FBD4ED" w:rsidR="007101B9" w:rsidRPr="0009507F" w:rsidRDefault="007101B9" w:rsidP="007101B9">
            <w:pPr>
              <w:spacing w:after="0" w:line="259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4B09A0A5" w14:textId="77777777" w:rsidTr="0009507F">
        <w:trPr>
          <w:trHeight w:val="262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B7D15" w14:textId="2C160F8B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Measurement of body temperature, heart rate, breathing, blood pressure, central venous pressure, circuits, oxygen saturation.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6F0D33E3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59A01691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C9A1" w14:textId="655F03D0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The student collects material for laboratory and microbiological tests and assists the doctor in diagnostic tests.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39D393B6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01F19A11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980601" w14:textId="092224DF" w:rsidR="007101B9" w:rsidRPr="0009507F" w:rsidRDefault="007101B9" w:rsidP="0009507F">
            <w:pPr>
              <w:spacing w:after="0" w:line="259" w:lineRule="auto"/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The student inserts and removes a catheter from peripheral veins, performs intravenous drip infusions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48788000" w:rsidR="007101B9" w:rsidRPr="0009507F" w:rsidRDefault="007101B9" w:rsidP="007101B9">
            <w:pPr>
              <w:tabs>
                <w:tab w:val="left" w:pos="276"/>
              </w:tabs>
              <w:spacing w:after="0" w:line="259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0E3B3EC1" w14:textId="77777777" w:rsidTr="0009507F">
        <w:trPr>
          <w:trHeight w:val="262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A0C" w14:textId="3E3F0B7E" w:rsidR="007101B9" w:rsidRPr="0009507F" w:rsidRDefault="007101B9" w:rsidP="0009507F">
            <w:pPr>
              <w:spacing w:after="0" w:line="240" w:lineRule="auto"/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 xml:space="preserve">The student performs respiratory gymnastics and positional drainage, degumming of the roads 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15BC1ACB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09B17CBD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9E60" w14:textId="617FC35F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The student inserts a catheter into the bladder, can monitor diuresis and remove the catheter.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B29A" w14:textId="6CBA0B9E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5E7D0FFE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545" w14:textId="7D77028D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The student inserts a tube into the stomach and is able to monitor and remove the tube.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3E8A" w14:textId="62C2E537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33D3E24E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D77" w14:textId="59A9E2C4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 xml:space="preserve">The student gathers information, formulates a nursing diagnosis, sets goals and a plan of care, implements interventions and performs evaluations (prepares the </w:t>
            </w:r>
            <w:proofErr w:type="spellStart"/>
            <w:r w:rsidRPr="0009507F">
              <w:rPr>
                <w:lang w:val="en-US"/>
              </w:rPr>
              <w:t>anaesthesia</w:t>
            </w:r>
            <w:proofErr w:type="spellEnd"/>
            <w:r w:rsidRPr="0009507F">
              <w:rPr>
                <w:lang w:val="en-US"/>
              </w:rPr>
              <w:t xml:space="preserve"> station, admits the patient to the operating room).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0F75" w14:textId="144E78C4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1465B1F1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732" w14:textId="656D69AB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The student is able to recognize complications after specialized diagnostic tests and surgical procedures.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73DD" w14:textId="7C3BD7CA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7DD4E461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A097" w14:textId="317BB79D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The student is able to administer oxygen to the patient on an ad hoc basis and monitor his condition during oxygen therapy.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8F15" w14:textId="4479C920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6366A83D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97E1" w14:textId="723FCA7D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 xml:space="preserve"> The student conducts enteral nutrition (through a feeding tube and fistula) and parenteral nutrition in adults and children.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652A" w14:textId="6274C78C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6A762DA3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1A6" w14:textId="422D980D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Nursing a patient with an intestinal fistula and an endotracheal and tracheotomy tube.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3D36" w14:textId="7077C281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16DF0276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5DEC" w14:textId="6A2EFECA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The student assesses the level of pain, the patient's reaction to pain and its intensity, and applies pharmacological and non-pharmacological analgesic management. He assists during anesthesia and surgery of the patient. He plans postoperative care, including the observation of complications and pain management.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E898" w14:textId="1FC85CAF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2F13E577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F9CB" w14:textId="27F183F2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The student prepares and administers medications to patients in various ways at the doctor's request (calculating drug doses).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C8E6" w14:textId="1FE9D7D9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53D683D9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35C" w14:textId="775F985A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The student recognizes symptoms indicating a life</w:t>
            </w:r>
            <w:bookmarkStart w:id="0" w:name="_GoBack"/>
            <w:bookmarkEnd w:id="0"/>
            <w:r w:rsidRPr="0009507F">
              <w:rPr>
                <w:lang w:val="en-US"/>
              </w:rPr>
              <w:t>-threatening condition of patients of different ages (shock, ONO, ONN and SCA).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21CD" w14:textId="450386A2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62B25B67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7FDB" w14:textId="2964B2CD" w:rsidR="007101B9" w:rsidRPr="0009507F" w:rsidRDefault="007101B9" w:rsidP="0009507F">
            <w:pPr>
              <w:ind w:left="58" w:right="0" w:firstLine="0"/>
              <w:rPr>
                <w:sz w:val="22"/>
                <w:lang w:val="en-US"/>
              </w:rPr>
            </w:pPr>
            <w:r w:rsidRPr="0009507F">
              <w:rPr>
                <w:lang w:val="en-US"/>
              </w:rPr>
              <w:t>The student performs basic life support procedures in adults and children and uses an automatic external defibrillator - AED and non-instrumental airway patency as well as instrumental airway clearance with the use of available supraglottic devices.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B5AC" w14:textId="786DCFD3" w:rsidR="007101B9" w:rsidRPr="0009507F" w:rsidRDefault="007101B9" w:rsidP="007101B9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sz w:val="22"/>
              </w:rPr>
            </w:pPr>
            <w:r w:rsidRPr="0009507F">
              <w:rPr>
                <w:sz w:val="22"/>
              </w:rPr>
              <w:t>5</w:t>
            </w:r>
          </w:p>
        </w:tc>
      </w:tr>
      <w:tr w:rsidR="007101B9" w:rsidRPr="0009507F" w14:paraId="3B38EA41" w14:textId="77777777" w:rsidTr="0009507F">
        <w:trPr>
          <w:trHeight w:val="26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CFB0" w14:textId="77777777" w:rsidR="007101B9" w:rsidRPr="0009507F" w:rsidRDefault="007101B9" w:rsidP="00AC37E7">
            <w:pPr>
              <w:ind w:left="58" w:firstLine="0"/>
              <w:jc w:val="left"/>
              <w:rPr>
                <w:sz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5447" w14:textId="4B4CE84A" w:rsidR="007101B9" w:rsidRPr="0009507F" w:rsidRDefault="007101B9" w:rsidP="00AC37E7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b/>
                <w:sz w:val="22"/>
              </w:rPr>
            </w:pPr>
            <w:r w:rsidRPr="0009507F">
              <w:rPr>
                <w:b/>
                <w:sz w:val="22"/>
              </w:rPr>
              <w:t>80</w:t>
            </w:r>
          </w:p>
        </w:tc>
      </w:tr>
      <w:tr w:rsidR="00AC37E7" w:rsidRPr="0009507F" w14:paraId="00B370BF" w14:textId="77777777" w:rsidTr="00404FC5">
        <w:trPr>
          <w:trHeight w:val="26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AC37E7" w:rsidRPr="0009507F" w:rsidRDefault="00AC37E7" w:rsidP="00AC37E7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3C4AF1">
              <w:rPr>
                <w:b/>
                <w:sz w:val="22"/>
              </w:rPr>
              <w:t xml:space="preserve">22.  </w:t>
            </w:r>
            <w:proofErr w:type="spellStart"/>
            <w:r w:rsidRPr="003C4AF1">
              <w:rPr>
                <w:b/>
                <w:sz w:val="22"/>
              </w:rPr>
              <w:t>Readings</w:t>
            </w:r>
            <w:proofErr w:type="spellEnd"/>
            <w:r w:rsidRPr="0009507F">
              <w:rPr>
                <w:b/>
                <w:sz w:val="22"/>
              </w:rPr>
              <w:t xml:space="preserve"> </w:t>
            </w:r>
          </w:p>
        </w:tc>
      </w:tr>
      <w:tr w:rsidR="00AC37E7" w:rsidRPr="0009507F" w14:paraId="32B29CD8" w14:textId="77777777" w:rsidTr="00404FC5">
        <w:trPr>
          <w:trHeight w:val="34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6064" w14:textId="23724CD1" w:rsidR="00AC37E7" w:rsidRPr="0009507F" w:rsidRDefault="00AC37E7" w:rsidP="00AC37E7">
            <w:pPr>
              <w:pStyle w:val="Nagwek2"/>
              <w:shd w:val="clear" w:color="auto" w:fill="FFFFFF"/>
              <w:spacing w:after="0" w:line="240" w:lineRule="auto"/>
              <w:ind w:left="34" w:firstLine="0"/>
              <w:outlineLvl w:val="1"/>
              <w:rPr>
                <w:sz w:val="22"/>
              </w:rPr>
            </w:pPr>
          </w:p>
        </w:tc>
      </w:tr>
      <w:tr w:rsidR="00AC37E7" w:rsidRPr="0009507F" w14:paraId="3CC08498" w14:textId="77777777" w:rsidTr="00404FC5">
        <w:trPr>
          <w:trHeight w:val="262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41DAECAE" w:rsidR="00AC37E7" w:rsidRPr="0009507F" w:rsidRDefault="00AC37E7" w:rsidP="00AC37E7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09507F">
              <w:rPr>
                <w:b/>
                <w:sz w:val="22"/>
              </w:rPr>
              <w:lastRenderedPageBreak/>
              <w:t>23.</w:t>
            </w:r>
            <w:r w:rsidRPr="0009507F">
              <w:rPr>
                <w:b/>
                <w:sz w:val="22"/>
                <w:lang w:val="en-US"/>
              </w:rPr>
              <w:t>  Detail evaluation criteria</w:t>
            </w:r>
            <w:r w:rsidRPr="0009507F">
              <w:rPr>
                <w:b/>
                <w:sz w:val="22"/>
              </w:rPr>
              <w:t xml:space="preserve">  </w:t>
            </w:r>
          </w:p>
        </w:tc>
      </w:tr>
      <w:tr w:rsidR="007101B9" w:rsidRPr="003C4AF1" w14:paraId="3F3946C5" w14:textId="77777777" w:rsidTr="0009507F">
        <w:trPr>
          <w:trHeight w:val="567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B2B5A" w14:textId="77777777" w:rsidR="00314C53" w:rsidRPr="0009507F" w:rsidRDefault="00314C53" w:rsidP="00314C5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In accordance with the recommendations of the controlling authorities.</w:t>
            </w:r>
          </w:p>
          <w:p w14:paraId="598ADD08" w14:textId="77777777" w:rsidR="00314C53" w:rsidRPr="0009507F" w:rsidRDefault="00314C53" w:rsidP="00314C5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Passing the course - the student has achieved the assumed learning outcomes.</w:t>
            </w:r>
          </w:p>
          <w:p w14:paraId="124369AA" w14:textId="1233C1A0" w:rsidR="007101B9" w:rsidRPr="0009507F" w:rsidRDefault="00314C53" w:rsidP="0009507F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09507F">
              <w:rPr>
                <w:sz w:val="22"/>
                <w:lang w:val="en-US"/>
              </w:rPr>
              <w:t>Detailed criteria for passing and grading the course are included in the course regulations.</w:t>
            </w:r>
          </w:p>
        </w:tc>
      </w:tr>
    </w:tbl>
    <w:p w14:paraId="3254A693" w14:textId="16AE137D" w:rsidR="007101B9" w:rsidRPr="0009507F" w:rsidRDefault="007101B9" w:rsidP="0009507F">
      <w:pPr>
        <w:tabs>
          <w:tab w:val="left" w:pos="6960"/>
        </w:tabs>
        <w:spacing w:after="0" w:line="259" w:lineRule="auto"/>
        <w:ind w:left="0" w:right="0" w:firstLine="0"/>
        <w:jc w:val="left"/>
        <w:rPr>
          <w:lang w:val="en-US"/>
        </w:rPr>
      </w:pPr>
    </w:p>
    <w:sectPr w:rsidR="007101B9" w:rsidRPr="0009507F" w:rsidSect="0009507F">
      <w:footerReference w:type="even" r:id="rId7"/>
      <w:footerReference w:type="default" r:id="rId8"/>
      <w:footerReference w:type="first" r:id="rId9"/>
      <w:pgSz w:w="11906" w:h="16838"/>
      <w:pgMar w:top="851" w:right="471" w:bottom="426" w:left="1077" w:header="709" w:footer="3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2A9C3" w14:textId="77777777" w:rsidR="005C2397" w:rsidRDefault="005C2397">
      <w:pPr>
        <w:spacing w:after="0" w:line="240" w:lineRule="auto"/>
      </w:pPr>
      <w:r>
        <w:separator/>
      </w:r>
    </w:p>
  </w:endnote>
  <w:endnote w:type="continuationSeparator" w:id="0">
    <w:p w14:paraId="5D4F9A22" w14:textId="77777777" w:rsidR="005C2397" w:rsidRDefault="005C2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D7883" w:rsidRDefault="008D7883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D7883" w:rsidRDefault="008D7883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79E31B3E" w:rsidR="008D7883" w:rsidRDefault="008D7883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320B33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D7883" w:rsidRDefault="008D7883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D7883" w:rsidRDefault="008D7883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27E56" w14:textId="77777777" w:rsidR="005C2397" w:rsidRDefault="005C2397">
      <w:pPr>
        <w:spacing w:after="0" w:line="240" w:lineRule="auto"/>
      </w:pPr>
      <w:r>
        <w:separator/>
      </w:r>
    </w:p>
  </w:footnote>
  <w:footnote w:type="continuationSeparator" w:id="0">
    <w:p w14:paraId="6970651F" w14:textId="77777777" w:rsidR="005C2397" w:rsidRDefault="005C2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8"/>
  </w:num>
  <w:num w:numId="20">
    <w:abstractNumId w:val="17"/>
  </w:num>
  <w:num w:numId="21">
    <w:abstractNumId w:val="22"/>
  </w:num>
  <w:num w:numId="22">
    <w:abstractNumId w:val="6"/>
  </w:num>
  <w:num w:numId="23">
    <w:abstractNumId w:val="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74EC6"/>
    <w:rsid w:val="0009507F"/>
    <w:rsid w:val="000A5071"/>
    <w:rsid w:val="000B2F46"/>
    <w:rsid w:val="001032AA"/>
    <w:rsid w:val="001521BB"/>
    <w:rsid w:val="00186689"/>
    <w:rsid w:val="001A705C"/>
    <w:rsid w:val="001A76A8"/>
    <w:rsid w:val="001A7C01"/>
    <w:rsid w:val="001D3FB4"/>
    <w:rsid w:val="001D544D"/>
    <w:rsid w:val="0026298D"/>
    <w:rsid w:val="002B5083"/>
    <w:rsid w:val="002B7D74"/>
    <w:rsid w:val="002D0D34"/>
    <w:rsid w:val="002D40AD"/>
    <w:rsid w:val="002D5B65"/>
    <w:rsid w:val="002E307C"/>
    <w:rsid w:val="00306823"/>
    <w:rsid w:val="00314C53"/>
    <w:rsid w:val="00320B33"/>
    <w:rsid w:val="00373860"/>
    <w:rsid w:val="003C4AF1"/>
    <w:rsid w:val="00404FC5"/>
    <w:rsid w:val="00435959"/>
    <w:rsid w:val="0046195C"/>
    <w:rsid w:val="00482121"/>
    <w:rsid w:val="004A654E"/>
    <w:rsid w:val="00580BE0"/>
    <w:rsid w:val="0058605B"/>
    <w:rsid w:val="005A185D"/>
    <w:rsid w:val="005C2397"/>
    <w:rsid w:val="005E5E12"/>
    <w:rsid w:val="006605A6"/>
    <w:rsid w:val="00666FB1"/>
    <w:rsid w:val="006D5E4C"/>
    <w:rsid w:val="007101B9"/>
    <w:rsid w:val="0072209B"/>
    <w:rsid w:val="00723BCE"/>
    <w:rsid w:val="00764D04"/>
    <w:rsid w:val="00773362"/>
    <w:rsid w:val="007816D5"/>
    <w:rsid w:val="007910C0"/>
    <w:rsid w:val="007E3EA7"/>
    <w:rsid w:val="008050C4"/>
    <w:rsid w:val="00835326"/>
    <w:rsid w:val="008A499A"/>
    <w:rsid w:val="008D7883"/>
    <w:rsid w:val="009013EC"/>
    <w:rsid w:val="009B572E"/>
    <w:rsid w:val="009C5B23"/>
    <w:rsid w:val="00A175B0"/>
    <w:rsid w:val="00A6270C"/>
    <w:rsid w:val="00AA5BDB"/>
    <w:rsid w:val="00AC37E7"/>
    <w:rsid w:val="00AF2B58"/>
    <w:rsid w:val="00AF4ECF"/>
    <w:rsid w:val="00B54177"/>
    <w:rsid w:val="00C87C57"/>
    <w:rsid w:val="00CC5EAF"/>
    <w:rsid w:val="00D75707"/>
    <w:rsid w:val="00D8312F"/>
    <w:rsid w:val="00D96944"/>
    <w:rsid w:val="00DD0BC0"/>
    <w:rsid w:val="00DE02A3"/>
    <w:rsid w:val="00DF29EC"/>
    <w:rsid w:val="00E4708E"/>
    <w:rsid w:val="00E95559"/>
    <w:rsid w:val="00EA78A0"/>
    <w:rsid w:val="00EF2DFF"/>
    <w:rsid w:val="00F01E01"/>
    <w:rsid w:val="00F167B7"/>
    <w:rsid w:val="00F42B03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5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507F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4</cp:revision>
  <cp:lastPrinted>2024-10-03T07:11:00Z</cp:lastPrinted>
  <dcterms:created xsi:type="dcterms:W3CDTF">2024-10-10T07:54:00Z</dcterms:created>
  <dcterms:modified xsi:type="dcterms:W3CDTF">2024-10-16T07:12:00Z</dcterms:modified>
</cp:coreProperties>
</file>